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3F" w:rsidRDefault="00EA523F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1CE" w:rsidRDefault="00E661CE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026400"/>
            <wp:effectExtent l="19050" t="0" r="3175" b="0"/>
            <wp:docPr id="1" name="Рисунок 0" descr="код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декс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1CE" w:rsidRDefault="00E661CE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1CE" w:rsidRDefault="00E661CE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1CE" w:rsidRDefault="00E661CE" w:rsidP="00E661CE">
      <w:pPr>
        <w:pStyle w:val="20"/>
        <w:keepNext/>
        <w:keepLines/>
        <w:shd w:val="clear" w:color="auto" w:fill="auto"/>
        <w:spacing w:after="0" w:line="240" w:lineRule="auto"/>
        <w:jc w:val="left"/>
        <w:outlineLvl w:val="9"/>
        <w:rPr>
          <w:sz w:val="28"/>
        </w:rPr>
      </w:pPr>
    </w:p>
    <w:p w:rsidR="00E661CE" w:rsidRDefault="00E661CE" w:rsidP="00EA523F">
      <w:pPr>
        <w:pStyle w:val="20"/>
        <w:keepNext/>
        <w:keepLines/>
        <w:shd w:val="clear" w:color="auto" w:fill="auto"/>
        <w:spacing w:after="0" w:line="240" w:lineRule="auto"/>
        <w:outlineLvl w:val="9"/>
        <w:rPr>
          <w:sz w:val="28"/>
        </w:rPr>
      </w:pPr>
    </w:p>
    <w:p w:rsidR="00EA523F" w:rsidRPr="00F810E0" w:rsidRDefault="00EA523F" w:rsidP="00EA523F">
      <w:pPr>
        <w:pStyle w:val="20"/>
        <w:keepNext/>
        <w:keepLines/>
        <w:shd w:val="clear" w:color="auto" w:fill="auto"/>
        <w:spacing w:after="0" w:line="240" w:lineRule="auto"/>
        <w:outlineLvl w:val="9"/>
        <w:rPr>
          <w:sz w:val="28"/>
        </w:rPr>
      </w:pPr>
      <w:r>
        <w:rPr>
          <w:sz w:val="28"/>
        </w:rPr>
        <w:t>К</w:t>
      </w:r>
      <w:r w:rsidRPr="00F810E0">
        <w:rPr>
          <w:sz w:val="28"/>
        </w:rPr>
        <w:t xml:space="preserve">одекс профессиональной этики педагогических работников </w:t>
      </w:r>
    </w:p>
    <w:p w:rsidR="00EA523F" w:rsidRPr="005B2C2B" w:rsidRDefault="00EA523F" w:rsidP="00EA523F">
      <w:pPr>
        <w:pStyle w:val="20"/>
        <w:keepNext/>
        <w:keepLines/>
        <w:shd w:val="clear" w:color="auto" w:fill="auto"/>
        <w:spacing w:after="0" w:line="240" w:lineRule="auto"/>
        <w:outlineLvl w:val="9"/>
        <w:rPr>
          <w:sz w:val="28"/>
        </w:rPr>
      </w:pPr>
      <w:r>
        <w:rPr>
          <w:sz w:val="28"/>
        </w:rPr>
        <w:t>ГБОУ АО «Вельская СКОШИ»</w:t>
      </w:r>
    </w:p>
    <w:p w:rsidR="003960CD" w:rsidRPr="003960CD" w:rsidRDefault="003960CD" w:rsidP="003960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EA523F" w:rsidRPr="00396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профессиональной этики педагога (далее – Кодекс) – локальный акт, ГБОУ АО «Вельская СКОШИ»,  разработан в соответствии с Конституцией РФ, ФЗ  «Об образов</w:t>
      </w:r>
      <w:r w:rsidR="00EA523F" w:rsidRPr="003960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A523F" w:rsidRPr="003960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в РФ» 2013 г,</w:t>
      </w:r>
      <w:r w:rsidRPr="0039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0CD">
        <w:rPr>
          <w:rFonts w:ascii="Times New Roman" w:hAnsi="Times New Roman" w:cs="Times New Roman"/>
          <w:sz w:val="24"/>
          <w:szCs w:val="24"/>
        </w:rPr>
        <w:t>Федерального закона от 25 декабря 2008 года №273-ФЗ «О противоде</w:t>
      </w:r>
      <w:r w:rsidRPr="003960CD">
        <w:rPr>
          <w:rFonts w:ascii="Times New Roman" w:hAnsi="Times New Roman" w:cs="Times New Roman"/>
          <w:sz w:val="24"/>
          <w:szCs w:val="24"/>
        </w:rPr>
        <w:t>й</w:t>
      </w:r>
      <w:r w:rsidRPr="003960CD">
        <w:rPr>
          <w:rFonts w:ascii="Times New Roman" w:hAnsi="Times New Roman" w:cs="Times New Roman"/>
          <w:sz w:val="24"/>
          <w:szCs w:val="24"/>
        </w:rPr>
        <w:t>ствии коррупции»;  Указа Президента Российской Федерации от 7 мая 2012 г. N 597 «О мероприятиях по реализации государственной социальной политики»;</w:t>
      </w:r>
      <w:proofErr w:type="gramEnd"/>
      <w:r w:rsidRPr="003960CD">
        <w:rPr>
          <w:rFonts w:ascii="Times New Roman" w:hAnsi="Times New Roman" w:cs="Times New Roman"/>
          <w:sz w:val="24"/>
          <w:szCs w:val="24"/>
        </w:rPr>
        <w:t xml:space="preserve">  Закона Архангел</w:t>
      </w:r>
      <w:r w:rsidRPr="003960CD">
        <w:rPr>
          <w:rFonts w:ascii="Times New Roman" w:hAnsi="Times New Roman" w:cs="Times New Roman"/>
          <w:sz w:val="24"/>
          <w:szCs w:val="24"/>
        </w:rPr>
        <w:t>ь</w:t>
      </w:r>
      <w:r w:rsidRPr="003960CD">
        <w:rPr>
          <w:rFonts w:ascii="Times New Roman" w:hAnsi="Times New Roman" w:cs="Times New Roman"/>
          <w:sz w:val="24"/>
          <w:szCs w:val="24"/>
        </w:rPr>
        <w:t>ской области от 02.07.2013 № 712-41-ОЗ «Об образовании в Архангельской области»; М</w:t>
      </w:r>
      <w:r w:rsidRPr="003960CD">
        <w:rPr>
          <w:rFonts w:ascii="Times New Roman" w:hAnsi="Times New Roman" w:cs="Times New Roman"/>
          <w:sz w:val="24"/>
          <w:szCs w:val="24"/>
        </w:rPr>
        <w:t>о</w:t>
      </w:r>
      <w:r w:rsidRPr="003960CD">
        <w:rPr>
          <w:rFonts w:ascii="Times New Roman" w:hAnsi="Times New Roman" w:cs="Times New Roman"/>
          <w:sz w:val="24"/>
          <w:szCs w:val="24"/>
        </w:rPr>
        <w:t>дельного кодекса профессиональной этики педагогических работников организаций, ос</w:t>
      </w:r>
      <w:r w:rsidRPr="003960CD">
        <w:rPr>
          <w:rFonts w:ascii="Times New Roman" w:hAnsi="Times New Roman" w:cs="Times New Roman"/>
          <w:sz w:val="24"/>
          <w:szCs w:val="24"/>
        </w:rPr>
        <w:t>у</w:t>
      </w:r>
      <w:r w:rsidRPr="003960CD">
        <w:rPr>
          <w:rFonts w:ascii="Times New Roman" w:hAnsi="Times New Roman" w:cs="Times New Roman"/>
          <w:sz w:val="24"/>
          <w:szCs w:val="24"/>
        </w:rPr>
        <w:t>ществляющих образовательную деятельность (письмо Министерства образования и науки Российской Федерации от 06.02.2014 №09-148 «О направлении материалов»; письма М</w:t>
      </w:r>
      <w:r w:rsidRPr="003960CD">
        <w:rPr>
          <w:rFonts w:ascii="Times New Roman" w:hAnsi="Times New Roman" w:cs="Times New Roman"/>
          <w:sz w:val="24"/>
          <w:szCs w:val="24"/>
        </w:rPr>
        <w:t>и</w:t>
      </w:r>
      <w:r w:rsidRPr="003960CD">
        <w:rPr>
          <w:rFonts w:ascii="Times New Roman" w:hAnsi="Times New Roman" w:cs="Times New Roman"/>
          <w:sz w:val="24"/>
          <w:szCs w:val="24"/>
        </w:rPr>
        <w:t>нистерства образования и науки Архангельской области от 27.02.2014 №209/02-01-13/1206 «О кодексе профессиональной этики» и иных нормативных правовых актов Российской Федерации, а также общечеловеческих моральных норм и традиций российской педагог</w:t>
      </w:r>
      <w:r w:rsidRPr="003960CD">
        <w:rPr>
          <w:rFonts w:ascii="Times New Roman" w:hAnsi="Times New Roman" w:cs="Times New Roman"/>
          <w:sz w:val="24"/>
          <w:szCs w:val="24"/>
        </w:rPr>
        <w:t>и</w:t>
      </w:r>
      <w:r w:rsidRPr="003960CD">
        <w:rPr>
          <w:rFonts w:ascii="Times New Roman" w:hAnsi="Times New Roman" w:cs="Times New Roman"/>
          <w:sz w:val="24"/>
          <w:szCs w:val="24"/>
        </w:rPr>
        <w:t>ки.</w:t>
      </w:r>
    </w:p>
    <w:tbl>
      <w:tblPr>
        <w:tblpPr w:leftFromText="180" w:rightFromText="180" w:horzAnchor="margin" w:tblpY="727"/>
        <w:tblW w:w="9852" w:type="dxa"/>
        <w:tblLook w:val="00A0"/>
      </w:tblPr>
      <w:tblGrid>
        <w:gridCol w:w="4904"/>
        <w:gridCol w:w="4948"/>
      </w:tblGrid>
      <w:tr w:rsidR="00EA523F" w:rsidRPr="00EA523F" w:rsidTr="001C3F69">
        <w:trPr>
          <w:trHeight w:val="1398"/>
        </w:trPr>
        <w:tc>
          <w:tcPr>
            <w:tcW w:w="4904" w:type="dxa"/>
          </w:tcPr>
          <w:p w:rsidR="00EA523F" w:rsidRPr="00EA523F" w:rsidRDefault="00EA523F" w:rsidP="001C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F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EA523F" w:rsidRPr="00EA523F" w:rsidRDefault="00EA523F" w:rsidP="001C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F">
              <w:rPr>
                <w:rFonts w:ascii="Times New Roman" w:hAnsi="Times New Roman" w:cs="Times New Roman"/>
                <w:sz w:val="24"/>
                <w:szCs w:val="24"/>
              </w:rPr>
              <w:t xml:space="preserve">па педагогическом совете </w:t>
            </w:r>
          </w:p>
          <w:p w:rsidR="00EA523F" w:rsidRPr="00EA523F" w:rsidRDefault="00EA523F" w:rsidP="001C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F">
              <w:rPr>
                <w:rFonts w:ascii="Times New Roman" w:hAnsi="Times New Roman" w:cs="Times New Roman"/>
                <w:sz w:val="24"/>
                <w:szCs w:val="24"/>
              </w:rPr>
              <w:t xml:space="preserve">школы-интерната </w:t>
            </w:r>
          </w:p>
          <w:p w:rsidR="00EA523F" w:rsidRDefault="00EA523F" w:rsidP="001C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F">
              <w:rPr>
                <w:rFonts w:ascii="Times New Roman" w:hAnsi="Times New Roman" w:cs="Times New Roman"/>
                <w:sz w:val="24"/>
                <w:szCs w:val="24"/>
              </w:rPr>
              <w:t>Протокол № 2 от 3.06.2014г.</w:t>
            </w:r>
          </w:p>
          <w:p w:rsidR="00C05CF9" w:rsidRPr="00EA523F" w:rsidRDefault="006507F5" w:rsidP="001C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 в действие со 3</w:t>
            </w:r>
            <w:r w:rsidR="00C05CF9">
              <w:rPr>
                <w:rFonts w:ascii="Times New Roman" w:hAnsi="Times New Roman" w:cs="Times New Roman"/>
                <w:sz w:val="24"/>
                <w:szCs w:val="24"/>
              </w:rPr>
              <w:t xml:space="preserve"> мая 2014 года приказ № 197</w:t>
            </w:r>
          </w:p>
        </w:tc>
        <w:tc>
          <w:tcPr>
            <w:tcW w:w="4948" w:type="dxa"/>
          </w:tcPr>
          <w:p w:rsidR="00EA523F" w:rsidRPr="00EA523F" w:rsidRDefault="00EA523F" w:rsidP="001C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A523F" w:rsidRPr="00EA523F" w:rsidRDefault="00EA523F" w:rsidP="001C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F">
              <w:rPr>
                <w:rFonts w:ascii="Times New Roman" w:hAnsi="Times New Roman" w:cs="Times New Roman"/>
                <w:sz w:val="24"/>
                <w:szCs w:val="24"/>
              </w:rPr>
              <w:t>Директор ГБОУ АО «Вельская СКОШИ»</w:t>
            </w:r>
          </w:p>
          <w:p w:rsidR="00EA523F" w:rsidRPr="00EA523F" w:rsidRDefault="00EA523F" w:rsidP="001C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3F">
              <w:rPr>
                <w:rFonts w:ascii="Times New Roman" w:hAnsi="Times New Roman" w:cs="Times New Roman"/>
                <w:sz w:val="24"/>
                <w:szCs w:val="24"/>
              </w:rPr>
              <w:t xml:space="preserve">_____________ С.А. </w:t>
            </w:r>
            <w:proofErr w:type="spellStart"/>
            <w:r w:rsidRPr="00EA523F">
              <w:rPr>
                <w:rFonts w:ascii="Times New Roman" w:hAnsi="Times New Roman" w:cs="Times New Roman"/>
                <w:sz w:val="24"/>
                <w:szCs w:val="24"/>
              </w:rPr>
              <w:t>Виниченко</w:t>
            </w:r>
            <w:proofErr w:type="spellEnd"/>
          </w:p>
          <w:p w:rsidR="00EA523F" w:rsidRPr="00EA523F" w:rsidRDefault="00EA523F" w:rsidP="001C3F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23F" w:rsidRPr="00EA523F" w:rsidRDefault="00EA523F" w:rsidP="001C3F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262AA" w:rsidRPr="003262AA" w:rsidRDefault="003262AA" w:rsidP="00EA5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Кодекс – это свод основных морально-этических норм и правил социального повед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следуя которым педагоги укрепляют репутацию школы</w:t>
      </w:r>
      <w:r w:rsidR="00E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интерната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поддерживая ее авторитет, и продолжают традиции предшествующих поколений учителей и учеников.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Кодекс определяет принципы совместной жизнедеятельности учеников, учителей и сотрудников школы</w:t>
      </w:r>
      <w:r w:rsidR="00E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интерната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основанные на уважительном, вежливом и заботливом отношении друг к другу и к окружающим, на принципах сотрудничества и ответственн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за функционирование школы.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Школа</w:t>
      </w:r>
      <w:r w:rsidR="00E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интернат 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обязана создать необходимые условия для полной реализации п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ложений Кодекса.</w:t>
      </w:r>
    </w:p>
    <w:p w:rsid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Изменения и дополнения в Кодекс могут вноситься по </w:t>
      </w:r>
      <w:r w:rsidR="003960CD"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инициативе,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отдельных п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дагогов, так и иных служб (Совета школы, Администрации) образовательного учрежд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 Изменения и дополнения утверждаются  педагогическим советом школы</w:t>
      </w:r>
      <w:r w:rsidR="00E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интерната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0CD" w:rsidRDefault="003960CD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Кодекс является документом, открытым для ознакомления всем участникам образов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процесса (детям, родителям, педагогам). Содержание Кодекса доводится до св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дения педагогов на педсовете, родителей – на родительских собраниях, детей – на клас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часах.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Нормами Кодекса руководствуются педаг</w:t>
      </w:r>
      <w:r w:rsidR="00333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 и все сотрудники ГБОУ АО «Вельская СКОШИ»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работающие с детьми.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Данный Кодекс определяет основные нормы профессиональной этики, которые: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регулируют отношения между педагогами и учащимися, педагогами и родителями, пед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гогами и педагогами, педагогами и Администрацией школы</w:t>
      </w:r>
      <w:r w:rsidR="00E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интерната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защищают человеческую ценность и достоинство;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поддерживают качество профессиональной деятельности педагогов и честь их профе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сии;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создают культуру образовательного учреждения, основанную на доверии, ответственн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справедливости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ПРЕДМЕТ РЕГУЛИРОВАНИЯ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Кодекс регулирует социальные нормы (правила поведения) педагога, которых он пр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держивается в школе</w:t>
      </w:r>
      <w:r w:rsidR="00E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интернате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всего учебного процесса, а также во время проведений школьных мероприятий.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Кодекс способствует созданию таких условий и обстановки для работы, при которых педагог сможет совершенствоваться, выработать новые навыки, иметь здоровую рабочую атмосферу.</w:t>
      </w:r>
    </w:p>
    <w:p w:rsidR="003262AA" w:rsidRPr="003262AA" w:rsidRDefault="00EA523F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 В ГБОУ АО «Вельская СКОШИ»</w:t>
      </w:r>
      <w:r w:rsidR="003262AA"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обязательном порядке знакомит с Кодексом всех учителей, учащихся и родителей.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ЦЕЛЬ КОДЕКСА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Целью Кодекса является внедрение единых </w:t>
      </w:r>
      <w:proofErr w:type="gramStart"/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поведения педагогических рабо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3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ников 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</w:t>
      </w:r>
      <w:r w:rsidR="00EA523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ательных организаций Архангельской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proofErr w:type="gramEnd"/>
      <w:r w:rsidR="003A56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Кодекс способствует тому, чтобы педагог сам управлял своим поведением, способс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вует дисциплине и взаимному уважению, а также созданию в школе</w:t>
      </w:r>
      <w:r w:rsidR="0033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интернате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приятной и безопасной обстановки.</w:t>
      </w:r>
      <w:r w:rsidRPr="00EA5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</w:t>
      </w:r>
      <w:r w:rsidRPr="00EA5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Внедрения единых правил поведения - создания корпоративной культуры в школе</w:t>
      </w:r>
      <w:r w:rsidR="003338D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интернате</w:t>
      </w:r>
      <w:r w:rsidR="003A56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улучшения имиджа учреждения.</w:t>
      </w:r>
    </w:p>
    <w:p w:rsidR="003960CD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3.4.Оптимизация  взаимодействия с внешней средой и внутри школы</w:t>
      </w:r>
      <w:r w:rsidR="0033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интерната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шенствования ее управленческой структуры</w:t>
      </w:r>
      <w:r w:rsidR="003A56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5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05CF9" w:rsidRDefault="00C05CF9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5CF9" w:rsidRPr="003262AA" w:rsidRDefault="00C05CF9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ИСТОЧНИКИ И ПРИНЦИПЫ ПЕДАГОГИЧЕСКОЙ ЭТИКИ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</w:t>
      </w:r>
      <w:r w:rsidR="003A56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Источниками норм педагогической этики являются нормы культуры, традиций отеч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школы</w:t>
      </w:r>
      <w:r w:rsidR="003A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интерната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конституционные положения и законодательные акты Ро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Федерации, а также Положения прав человека и прав ребенка.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3A56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нерство и солидарность.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5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ОСНОВНЫЕ НОРМЫ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Личность педагога.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Педагог требователен по отношению к себе и стремится к самосовершенствованию. Для него </w:t>
      </w:r>
      <w:proofErr w:type="gramStart"/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</w:t>
      </w:r>
      <w:proofErr w:type="gramEnd"/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самонаблюдение, самоопределение и самовоспитание.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Педагогу необходимо постоянное развитие. Он занимается своим образованием, п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вышением квалификации и поиском наилучших методов работы.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Ответственность.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Педагог несет ответственность за качество и результаты доверенной ему педагог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работы – образования подрастающего поколения.</w:t>
      </w:r>
      <w:r w:rsidR="0033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Педагог несет ответственность за физическое, интеллектуальное, эмоциональное и духовное развитие детей.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Педагог несет ответственность за исполнение возложенных на него должностных обязанностей, за сохранность и целевое использование закрепленных за ним ресурсов.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Авторитет, честь, репутация.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Своим поведением педагог поддерживает и защищает исторически сложившуюся профессиональную честь педагога.</w:t>
      </w:r>
    </w:p>
    <w:p w:rsidR="003A562C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Педагог передает молодому поколению национальные и общечеловеческие кул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турные ценности, принимает посильное участие в процессе культурного развития мол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 специалистов.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В общении с учениками и во всех остальных случаях педагог уважителен, вежлив и корректен. Он знает и соблюдает нормы этикета.</w:t>
      </w:r>
    </w:p>
    <w:p w:rsidR="003338DE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 Авторитет педагога основывается на компетентности, справедливости, такте, заботе об учениках.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5.3.5. Педагог воспитывает на своем положительном примере. Он избегает морализато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не спешит осуждать и не требует от других того, что сам соблюдать не в силах.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5.3.6. Педагог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5.3.7. Педагог дорожит своей репутацией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ВЗАИМООТНОШЕНИЯ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Общение педагога с учениками.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Педагог сам выбирает подходящий стиль общения с учениками, основанный на вз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имном уважении.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В первую очередь педагог должен быть требователен к себе. Требовательность п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дагога по отношению к ученику позитивна, является стержнем профессиональной этики учителя и основой его саморазвития. Педагог никогда не должен терять чувства меры и самообладания.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Педагог выбирает такие методы работы, которые поощряют в его учениках развитие положительных качеств: самостоятельность, инициативность, ответственность, самоко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троль, самовоспитание, желание сотрудничать и помогать другим.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вышать мотивацию к обучению.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педагог должен постараться немедленно исправить свою ошибку.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6.1.6.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6.1.7. Педагог постоянно заботится о культуре своей речи и общения.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6.1.8.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6.1.9. Педагог не злоупотребляет своим служебным положением. Он не может использ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своих учеников, требовать от них каких-либо услуг или одолжений.</w:t>
      </w:r>
    </w:p>
    <w:p w:rsidR="003A562C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6.1.10. Педагог не имеет права требовать от своего ученика вознаграждения за свою раб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ту, в том числе и дополнительную. 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6.1.11. Педагог толерантен к религиозным убеждениям и политическим взглядам учен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ков. Он не имеет права навязывать ученикам свои взгляды, иначе как путем дискуссии.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Общение между педагогами.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коллег. Он не принижает своих коллег в присутствии учеников или других лиц.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Педагог как образец культурного человека всегда обязан приветствовать своего ко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легу (здороваться),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Педагоги избегают необоснованных конфликтов во взаимоотношениях. В случае возникновения разногласий они стремятся к их конструктивному решению. Если же пед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 не могут придти к общему решению (согласию) в возникшей ситуации, то одна из сторон имеет право направить в Комиссию по этике просьбу помочь разобрать данную ситуацию. Комиссия принимает решение о необходимости информирования о ситуации руководителя</w:t>
      </w:r>
    </w:p>
    <w:p w:rsidR="003262AA" w:rsidRPr="003262AA" w:rsidRDefault="003A562C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Педагоги ГБОУ АО «Вельская СКОШИ»</w:t>
      </w:r>
      <w:r w:rsidR="003262AA"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стараются избегать конкуренции, осн</w:t>
      </w:r>
      <w:r w:rsidR="003262AA"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262AA"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ванной не на достижениях в профессиональной сфере, мешающей их партнерству при в</w:t>
      </w:r>
      <w:r w:rsidR="003262AA"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262AA"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полнении общего дела. Педагогов объединяют взаимовыручка, поддержка, открытость и доверие.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6.2.5. Преследование педагога за критику строго запрещено. Критические замечания в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сказываются педагогами лично друг другу.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лательной. Важнейшие проблемы и решения в педагогической жизни обсуждаются и пр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нимаются в открытых педагогических дискуссиях. Недопустимо распространение спл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тен.</w:t>
      </w:r>
    </w:p>
    <w:p w:rsidR="003262AA" w:rsidRPr="003262AA" w:rsidRDefault="003A562C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6.2.6. Сотрудники ГБОУ АО «Вельская СКОШИ»</w:t>
      </w:r>
      <w:r w:rsidR="003262AA"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имеют права обсуждать внутренние проблемы и конфликтные ситуации корпуса  за пределами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интерната</w:t>
      </w:r>
      <w:proofErr w:type="gramEnd"/>
      <w:r w:rsidR="003262AA"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 в социальных сетях Интернет.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6.2.7. Приветствуются положительные отзывы, комментарии педагогов о деятельности коллег, школы за пределами </w:t>
      </w:r>
      <w:proofErr w:type="gramStart"/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proofErr w:type="gramEnd"/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заведении, в выступлениях на научно-практических конференциях, научных заседаниях, мастер-классах.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6.2.8. 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Взаимоотношения с администрацией.</w:t>
      </w:r>
    </w:p>
    <w:p w:rsidR="003262AA" w:rsidRPr="003262AA" w:rsidRDefault="003A562C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Взаимоотношения в ГБОУ АО «Вельская СКОШИ»</w:t>
      </w:r>
      <w:r w:rsidR="003262AA"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базируются на принципах св</w:t>
      </w:r>
      <w:r w:rsidR="003262AA"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262AA"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боды слова и убеждений, терпимости, демократичности и справедливости. Администр</w:t>
      </w:r>
      <w:r w:rsidR="003262AA"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262AA"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 Администрация школы терпимо относится к разнообразию политических, религио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кационные категории и обязанности не должны препятствовать равноправному выраж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всеми педагогами своего мнения и защите своих убеждений.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6.3.3. Администрация не может дискриминировать, игнорировать или преследовать пед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гогов за их убеждения или на основании личных симпатий или антипатий. Отношения а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с каждым из педагогов основываются на принципе равноправия.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6.3.4. Администрация не может требовать или собирать информацию о личной жизни п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дагога, не связанную с выполнением им своих трудовых обязанностей.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6.3.5. Оценки и решения руководителя структурного подразделения должны быть беспр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страстными и основываться на фактах и реальных заслугах педагогов.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6.3.6. Педагоги имеют право получать от администрации информацию, имеющую знач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для работы школы. Администрация не имеет права скрывать или извращать информ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цию, могущую повлиять на карьеру педагога и на качество его труда. Важные для педаг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гического сообщества решения принимаются в учреждении на основе принципов откр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тости и общего участия.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6.3.7. Педагоги школы уважительно относятся к администрации, соблюдают субордин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и при возникновении конфликта с администрацией пытаются его разрешить с собл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дением этических норм. Если же иное не получается по каким-либо причинам, то ко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фликт разбирается Комиссией по этике.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6.3.8. В случае выявления преступной деятельности педагога</w:t>
      </w:r>
      <w:r w:rsidR="003A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ответственных с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трудников администрации, а также грубых нарушений профессиональной этики директор школы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Отношения с родителями (законными представителями) учеников.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Консультация родителей по проблемам воспитания детей – важнейшая часть де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педагога. Он устраняет причины конфликтов на основе эт</w:t>
      </w:r>
      <w:r w:rsidR="003A562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принципов, принятых в ГБОУ АО «Вельская СКОШИ»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Педагог не разглашает высказанное детьми мнение о своих родителях (законных представителях)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Педагоги должны уважительно и доброжелательно общаться с родителями учен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ков, не имеют права побуждать родительские комитеты организовывать для педагогов угощения, поздравления и тому подобное.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Отношения педагогов с родителями не должны оказывать влияния на оценку личн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достижений детей.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6.4.5. На отношения педагогов с учениками и на их оценку не должна влиять поддержка, оказываемая их родителями (законными представителями) школе.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Взаимоотношения с обществом.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6.5.1. Педагог является не только учителем, тренером и воспитателем детей, но и общес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венным просветителем, хранителем культурных ценностей, порядочным образованным человеком.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6.5.2. Педагог старается внести свой вклад в корректное взаимодействие всех групп соо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щества. Не только в частной, но и в общественной жизни педагог избегает распрей, ко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фликтов, ссор. Он более других готов предвидеть и решать проблемы, предотвращать ра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ногласия.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6.5.3 Педагог хорошо понимает и исполняет свой гражданский долг и социальную роль, избегает подчеркнутой исключительности, однако также не склонен и к любым видам приспособленчества к социальному окружению.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ИСПОЛЬЗОВАНИЕ ТЕХНИЧЕСКИХ И ИНЫХ РЕСУРСОВ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Педагоги и административные работники должны бережно и обоснованно расход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материальные и другие ресурсы школы. Они не имеют права использовать имущес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A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ГБОУ АО «Вельская СКОШИ» 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(помещение, мебель, телефон, телефакс, компьютер, копировальную технику, другое оборудование, почтовые услуги, инструменты и матери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лы), а также свое рабочее время для личных нужд. Случаи, в которых педагогам разреш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пользоваться вещами и рабочим врем</w:t>
      </w:r>
      <w:r w:rsidR="003A562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енем, должны регламентироваться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сохранности имущества учреждения.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ЛИЧНЫЕ ИНТЕРЕСЫ И САМООТВОД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Педагоги и директор школы объективны и бескорыстны. Служебные решения не по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чиняются собственным интересам, а также личным интересам членов семей, родственн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и друзей.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8.2 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Педагог не может представлять свое учреждение в судебном споре с другим учрежд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нием, предприятием или физическими лицами в том случае, если с партнерами по данн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делу его связывают какие-либо частные интересы или счеты, и он может быть заинт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ресован в том или ином исходе дела. О своей заинтересованности он должен сообщить главе администрации и лицам, рассматривающим данное дело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БЛАГОТВОРИТЕЛЬНОСТЬ И МЕЦЕНАТСТВО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Школа имеет право принимать бескорыстную помощь со стороны физических, юр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дических лиц.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Педагог является честным человеком и строго соблюдает законодательство Росси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Федерации. С профессиональной этикой педагога не сочетаются ни получение взя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ни ее дача.</w:t>
      </w:r>
    </w:p>
    <w:p w:rsid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Директор школы или педагог может принять от родителей учеников любую бескор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стную помощь, предназначенную образовательному учреждению. О предоставлении т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помощи необходимо поставить в известность общественность и выразить публично за нее благодарность.</w:t>
      </w:r>
    </w:p>
    <w:p w:rsidR="00C05CF9" w:rsidRDefault="00C05CF9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10. ПРИЕМ НА РАБОТУ И ПЕРЕВОД НА БОЛЕЕ ВЫСОКУЮ ДОЛЖНОСТЬ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Директор школы должен сохранять беспристрастность при подборе на работу нового сотрудника или повышении сотрудника в должности.</w:t>
      </w:r>
    </w:p>
    <w:p w:rsidR="003262AA" w:rsidRPr="003262AA" w:rsidRDefault="003262AA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3262AA" w:rsidRPr="003262AA" w:rsidRDefault="003A562C" w:rsidP="0032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При приеме на работу в ГБОУ АО «Вельская СКОШИ»</w:t>
      </w:r>
      <w:r w:rsidR="003262AA"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директор школы обязан ог</w:t>
      </w:r>
      <w:r w:rsidR="003262AA"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262AA"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ворить, что педагог должен действовать в пределах своей профессиональной компетенции на основе Кодекса и ознакомить педагога с его содержанием.</w:t>
      </w:r>
      <w:r w:rsidR="003262AA"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12.2. Нарушение положений Кодекса рассматривается педагогическим коллективом и а</w:t>
      </w:r>
      <w:r w:rsidR="003262AA"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262AA"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министрацией школы, а при необходимости – более высокой профессиональной орган</w:t>
      </w:r>
      <w:r w:rsidR="003262AA"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262AA" w:rsidRPr="003262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зацией</w:t>
      </w:r>
    </w:p>
    <w:p w:rsidR="003E461C" w:rsidRPr="00EA523F" w:rsidRDefault="003E461C">
      <w:pPr>
        <w:rPr>
          <w:rFonts w:ascii="Times New Roman" w:hAnsi="Times New Roman" w:cs="Times New Roman"/>
          <w:sz w:val="24"/>
          <w:szCs w:val="24"/>
        </w:rPr>
      </w:pPr>
    </w:p>
    <w:sectPr w:rsidR="003E461C" w:rsidRPr="00EA523F" w:rsidSect="003E4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61C3C"/>
    <w:multiLevelType w:val="hybridMultilevel"/>
    <w:tmpl w:val="3692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C37DC"/>
    <w:multiLevelType w:val="hybridMultilevel"/>
    <w:tmpl w:val="DA743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3262AA"/>
    <w:rsid w:val="003262AA"/>
    <w:rsid w:val="003338DE"/>
    <w:rsid w:val="003960CD"/>
    <w:rsid w:val="003A562C"/>
    <w:rsid w:val="003E461C"/>
    <w:rsid w:val="006507F5"/>
    <w:rsid w:val="006B30A6"/>
    <w:rsid w:val="00A66BDA"/>
    <w:rsid w:val="00C05CF9"/>
    <w:rsid w:val="00D11FA8"/>
    <w:rsid w:val="00E661CE"/>
    <w:rsid w:val="00EA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1C"/>
  </w:style>
  <w:style w:type="paragraph" w:styleId="3">
    <w:name w:val="heading 3"/>
    <w:basedOn w:val="a"/>
    <w:link w:val="30"/>
    <w:uiPriority w:val="9"/>
    <w:qFormat/>
    <w:rsid w:val="003262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62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2AA"/>
    <w:rPr>
      <w:b/>
      <w:bCs/>
    </w:rPr>
  </w:style>
  <w:style w:type="character" w:customStyle="1" w:styleId="2">
    <w:name w:val="Заголовок №2_"/>
    <w:basedOn w:val="a0"/>
    <w:link w:val="20"/>
    <w:locked/>
    <w:rsid w:val="00EA523F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EA523F"/>
    <w:pPr>
      <w:widowControl w:val="0"/>
      <w:shd w:val="clear" w:color="auto" w:fill="FFFFFF"/>
      <w:spacing w:after="600" w:line="324" w:lineRule="exact"/>
      <w:jc w:val="center"/>
      <w:outlineLvl w:val="1"/>
    </w:pPr>
    <w:rPr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A66B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щх</cp:lastModifiedBy>
  <cp:revision>4</cp:revision>
  <cp:lastPrinted>2014-06-03T09:51:00Z</cp:lastPrinted>
  <dcterms:created xsi:type="dcterms:W3CDTF">2014-06-03T05:51:00Z</dcterms:created>
  <dcterms:modified xsi:type="dcterms:W3CDTF">2017-09-27T15:45:00Z</dcterms:modified>
</cp:coreProperties>
</file>